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A7F" w14:textId="41589A6C" w:rsidR="001774E5" w:rsidRPr="008129AF" w:rsidRDefault="008129AF" w:rsidP="008129AF">
      <w:pPr>
        <w:jc w:val="center"/>
        <w:rPr>
          <w:rFonts w:ascii="Myriad Pro" w:hAnsi="Myriad Pro"/>
        </w:rPr>
      </w:pPr>
      <w:r w:rsidRPr="008129AF">
        <w:rPr>
          <w:rFonts w:ascii="Myriad Pro" w:hAnsi="Myriad 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290410" wp14:editId="2256C006">
                <wp:simplePos x="0" y="0"/>
                <wp:positionH relativeFrom="column">
                  <wp:posOffset>534670</wp:posOffset>
                </wp:positionH>
                <wp:positionV relativeFrom="paragraph">
                  <wp:posOffset>5080</wp:posOffset>
                </wp:positionV>
                <wp:extent cx="4792345" cy="124523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245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DFB8" w14:textId="67AB43A2" w:rsidR="008129AF" w:rsidRPr="008129AF" w:rsidRDefault="008129AF" w:rsidP="008129AF">
                            <w:pPr>
                              <w:jc w:val="center"/>
                              <w:rPr>
                                <w:rFonts w:ascii="Myriad Pro" w:hAnsi="Myriad Pro"/>
                                <w:sz w:val="80"/>
                                <w:szCs w:val="80"/>
                              </w:rPr>
                            </w:pPr>
                            <w:r w:rsidRPr="008129AF">
                              <w:rPr>
                                <w:rFonts w:ascii="Myriad Pro" w:hAnsi="Myriad Pro"/>
                                <w:sz w:val="80"/>
                                <w:szCs w:val="80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041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1pt;margin-top:.4pt;width:377.35pt;height:9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" filled="f" stroked="f">
                <v:textbox>
                  <w:txbxContent>
                    <w:p w14:paraId="5CACDFB8" w14:textId="67AB43A2" w:rsidR="008129AF" w:rsidRPr="008129AF" w:rsidRDefault="008129AF" w:rsidP="008129AF">
                      <w:pPr>
                        <w:jc w:val="center"/>
                        <w:rPr>
                          <w:rFonts w:ascii="Myriad Pro" w:hAnsi="Myriad Pro"/>
                          <w:sz w:val="80"/>
                          <w:szCs w:val="80"/>
                        </w:rPr>
                      </w:pPr>
                      <w:r w:rsidRPr="008129AF">
                        <w:rPr>
                          <w:rFonts w:ascii="Myriad Pro" w:hAnsi="Myriad Pro"/>
                          <w:sz w:val="80"/>
                          <w:szCs w:val="80"/>
                        </w:rPr>
                        <w:t>Max Mustermann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</w:rPr>
        <w:tab/>
      </w:r>
    </w:p>
    <w:sectPr w:rsidR="001774E5" w:rsidRPr="008129AF" w:rsidSect="008129AF">
      <w:headerReference w:type="default" r:id="rId9"/>
      <w:footerReference w:type="default" r:id="rId10"/>
      <w:pgSz w:w="11906" w:h="16838"/>
      <w:pgMar w:top="6521" w:right="1417" w:bottom="1134" w:left="1417" w:header="708" w:footer="6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E55E" w14:textId="77777777" w:rsidR="00B15469" w:rsidRDefault="00B15469" w:rsidP="008129AF">
      <w:pPr>
        <w:spacing w:after="0" w:line="240" w:lineRule="auto"/>
      </w:pPr>
      <w:r>
        <w:separator/>
      </w:r>
    </w:p>
  </w:endnote>
  <w:endnote w:type="continuationSeparator" w:id="0">
    <w:p w14:paraId="06A71E43" w14:textId="77777777" w:rsidR="00B15469" w:rsidRDefault="00B15469" w:rsidP="008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E59" w14:textId="2939CDA8" w:rsidR="008129AF" w:rsidRPr="008129AF" w:rsidRDefault="008129AF" w:rsidP="008129AF">
    <w:pPr>
      <w:pStyle w:val="Fuzeile"/>
      <w:jc w:val="center"/>
      <w:rPr>
        <w:rFonts w:ascii="Myriad Pro" w:hAnsi="Myriad Pro"/>
        <w:b/>
        <w:bCs/>
        <w:sz w:val="44"/>
        <w:szCs w:val="44"/>
      </w:rPr>
    </w:pPr>
    <w:r w:rsidRPr="008129AF">
      <w:rPr>
        <w:rFonts w:ascii="Myriad Pro" w:hAnsi="Myriad Pro"/>
        <w:b/>
        <w:bCs/>
        <w:sz w:val="44"/>
        <w:szCs w:val="44"/>
      </w:rPr>
      <w:t>hat erfolgreich am</w:t>
    </w:r>
    <w:r w:rsidRPr="008129AF">
      <w:rPr>
        <w:rFonts w:ascii="Myriad Pro" w:hAnsi="Myriad Pro"/>
        <w:b/>
        <w:bCs/>
        <w:sz w:val="44"/>
        <w:szCs w:val="44"/>
      </w:rPr>
      <w:br/>
      <w:t>Eltern-Kind-Lauf</w:t>
    </w:r>
    <w:r w:rsidRPr="008129AF">
      <w:rPr>
        <w:rFonts w:ascii="Myriad Pro" w:hAnsi="Myriad Pro"/>
        <w:b/>
        <w:bCs/>
        <w:sz w:val="44"/>
        <w:szCs w:val="44"/>
      </w:rPr>
      <w:br/>
      <w:t>teilgenommen.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3312" w14:textId="77777777" w:rsidR="00B15469" w:rsidRDefault="00B15469" w:rsidP="008129AF">
      <w:pPr>
        <w:spacing w:after="0" w:line="240" w:lineRule="auto"/>
      </w:pPr>
      <w:r>
        <w:separator/>
      </w:r>
    </w:p>
  </w:footnote>
  <w:footnote w:type="continuationSeparator" w:id="0">
    <w:p w14:paraId="178402BF" w14:textId="77777777" w:rsidR="00B15469" w:rsidRDefault="00B15469" w:rsidP="008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7A7B" w14:textId="26406B1D" w:rsidR="008129AF" w:rsidRDefault="00E7463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EE61FD" wp14:editId="3426AF70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5366" cy="10697991"/>
          <wp:effectExtent l="0" t="0" r="0" b="8255"/>
          <wp:wrapNone/>
          <wp:docPr id="103773815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097" cy="107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AF"/>
    <w:rsid w:val="001774E5"/>
    <w:rsid w:val="00403BF0"/>
    <w:rsid w:val="005F71E2"/>
    <w:rsid w:val="008129AF"/>
    <w:rsid w:val="00A04077"/>
    <w:rsid w:val="00B15469"/>
    <w:rsid w:val="00D26733"/>
    <w:rsid w:val="00E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7635"/>
  <w14:defaultImageDpi w14:val="330"/>
  <w15:chartTrackingRefBased/>
  <w15:docId w15:val="{A9B2AF7E-B30C-4EC6-8F82-388CA0BA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9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9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9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9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9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9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9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9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29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9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9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9AF"/>
  </w:style>
  <w:style w:type="paragraph" w:styleId="Fuzeile">
    <w:name w:val="footer"/>
    <w:basedOn w:val="Standard"/>
    <w:link w:val="FuzeileZchn"/>
    <w:uiPriority w:val="99"/>
    <w:unhideWhenUsed/>
    <w:rsid w:val="0081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50de8-a3e3-45f1-9d21-dfad8367b0f2" xsi:nil="true"/>
    <lcf76f155ced4ddcb4097134ff3c332f xmlns="3928a4f7-0693-46e2-a1e2-b30d1b8322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FC94FFCDD73479D7D76E03FB7ECEE" ma:contentTypeVersion="12" ma:contentTypeDescription="Ein neues Dokument erstellen." ma:contentTypeScope="" ma:versionID="5e2871c917f5e69210419dda24d82378">
  <xsd:schema xmlns:xsd="http://www.w3.org/2001/XMLSchema" xmlns:xs="http://www.w3.org/2001/XMLSchema" xmlns:p="http://schemas.microsoft.com/office/2006/metadata/properties" xmlns:ns2="3928a4f7-0693-46e2-a1e2-b30d1b8322be" xmlns:ns3="e7750de8-a3e3-45f1-9d21-dfad8367b0f2" targetNamespace="http://schemas.microsoft.com/office/2006/metadata/properties" ma:root="true" ma:fieldsID="8ad4c70fd45ee40780ed8b2e2b2faab5" ns2:_="" ns3:_="">
    <xsd:import namespace="3928a4f7-0693-46e2-a1e2-b30d1b8322be"/>
    <xsd:import namespace="e7750de8-a3e3-45f1-9d21-dfad8367b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a4f7-0693-46e2-a1e2-b30d1b832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16120d5-7132-4a55-bc5d-f2151e90e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0de8-a3e3-45f1-9d21-dfad8367b0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0be9ed-4bca-41e9-b99f-125ada10f134}" ma:internalName="TaxCatchAll" ma:showField="CatchAllData" ma:web="e7750de8-a3e3-45f1-9d21-dfad8367b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B6AC9-EF3F-4D27-9CE9-68D43E6165E7}">
  <ds:schemaRefs>
    <ds:schemaRef ds:uri="http://schemas.microsoft.com/office/2006/metadata/properties"/>
    <ds:schemaRef ds:uri="http://schemas.microsoft.com/office/infopath/2007/PartnerControls"/>
    <ds:schemaRef ds:uri="e7750de8-a3e3-45f1-9d21-dfad8367b0f2"/>
    <ds:schemaRef ds:uri="3928a4f7-0693-46e2-a1e2-b30d1b8322be"/>
  </ds:schemaRefs>
</ds:datastoreItem>
</file>

<file path=customXml/itemProps2.xml><?xml version="1.0" encoding="utf-8"?>
<ds:datastoreItem xmlns:ds="http://schemas.openxmlformats.org/officeDocument/2006/customXml" ds:itemID="{26601827-2044-41DF-8C21-620022E5B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AF7CA-8AFB-48C2-9572-608D2A772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a4f7-0693-46e2-a1e2-b30d1b8322be"/>
    <ds:schemaRef ds:uri="e7750de8-a3e3-45f1-9d21-dfad8367b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Tiebel</dc:creator>
  <cp:keywords/>
  <dc:description/>
  <cp:lastModifiedBy>Lennart Tiebel</cp:lastModifiedBy>
  <cp:revision>2</cp:revision>
  <dcterms:created xsi:type="dcterms:W3CDTF">2026-05-28T19:06:00Z</dcterms:created>
  <dcterms:modified xsi:type="dcterms:W3CDTF">2026-05-28T19:06:00Z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0x010100CD5FC94FFCDD73479D7D76E03FB7ECEE</vt:lpwstr>
  </property>
</Properties>
</file>